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9EB" w:rsidRPr="005E78C9" w:rsidRDefault="00E639EB" w:rsidP="00D454B5">
      <w:pPr>
        <w:pStyle w:val="a3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5E78C9">
        <w:rPr>
          <w:color w:val="000000"/>
          <w:sz w:val="28"/>
          <w:szCs w:val="28"/>
        </w:rPr>
        <w:t xml:space="preserve">Пресс-релиз к Единому дню здоровья </w:t>
      </w:r>
    </w:p>
    <w:p w:rsidR="00E639EB" w:rsidRDefault="00E639EB" w:rsidP="00D454B5">
      <w:pPr>
        <w:pStyle w:val="a3"/>
        <w:jc w:val="center"/>
        <w:rPr>
          <w:color w:val="000000"/>
          <w:sz w:val="28"/>
          <w:szCs w:val="28"/>
        </w:rPr>
      </w:pPr>
      <w:r w:rsidRPr="005E78C9">
        <w:rPr>
          <w:color w:val="000000"/>
          <w:sz w:val="28"/>
          <w:szCs w:val="28"/>
        </w:rPr>
        <w:t>«Международный день здорового питания»</w:t>
      </w:r>
    </w:p>
    <w:p w:rsidR="00876F37" w:rsidRDefault="00876F37" w:rsidP="00D454B5">
      <w:pPr>
        <w:pStyle w:val="a3"/>
        <w:jc w:val="center"/>
        <w:rPr>
          <w:color w:val="000000"/>
          <w:sz w:val="28"/>
          <w:szCs w:val="28"/>
        </w:rPr>
      </w:pPr>
    </w:p>
    <w:p w:rsidR="002719F3" w:rsidRPr="005E78C9" w:rsidRDefault="002719F3" w:rsidP="00D454B5">
      <w:pPr>
        <w:pStyle w:val="a3"/>
        <w:jc w:val="center"/>
        <w:rPr>
          <w:color w:val="000000"/>
          <w:sz w:val="28"/>
          <w:szCs w:val="28"/>
        </w:rPr>
      </w:pPr>
    </w:p>
    <w:p w:rsidR="00F56E23" w:rsidRPr="00BA78E5" w:rsidRDefault="00F56E23" w:rsidP="00BA78E5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8E5">
        <w:rPr>
          <w:rFonts w:ascii="Times New Roman" w:hAnsi="Times New Roman" w:cs="Times New Roman"/>
          <w:sz w:val="28"/>
          <w:szCs w:val="28"/>
        </w:rPr>
        <w:t xml:space="preserve">Правильное, здоровое питание не означает скучное меню и отказ от вкусных </w:t>
      </w:r>
      <w:r w:rsidR="003D6C0F" w:rsidRPr="00BA78E5">
        <w:rPr>
          <w:rFonts w:ascii="Times New Roman" w:hAnsi="Times New Roman" w:cs="Times New Roman"/>
          <w:sz w:val="28"/>
          <w:szCs w:val="28"/>
        </w:rPr>
        <w:t xml:space="preserve">и любимых </w:t>
      </w:r>
      <w:r w:rsidRPr="00BA78E5">
        <w:rPr>
          <w:rFonts w:ascii="Times New Roman" w:hAnsi="Times New Roman" w:cs="Times New Roman"/>
          <w:sz w:val="28"/>
          <w:szCs w:val="28"/>
        </w:rPr>
        <w:t xml:space="preserve">блюд. </w:t>
      </w:r>
      <w:r w:rsidR="0009773C" w:rsidRPr="00BA78E5">
        <w:rPr>
          <w:rFonts w:ascii="Times New Roman" w:hAnsi="Times New Roman" w:cs="Times New Roman"/>
          <w:sz w:val="28"/>
          <w:szCs w:val="28"/>
        </w:rPr>
        <w:t xml:space="preserve">От правильного питания, построенного на основе данных науки о питании, во многом зависят здоровье, </w:t>
      </w:r>
      <w:r w:rsidR="00170C52" w:rsidRPr="00BA78E5">
        <w:rPr>
          <w:rFonts w:ascii="Times New Roman" w:hAnsi="Times New Roman" w:cs="Times New Roman"/>
          <w:sz w:val="28"/>
          <w:szCs w:val="28"/>
        </w:rPr>
        <w:t>самочувствие, профилактика заболеваний</w:t>
      </w:r>
      <w:r w:rsidR="0009773C" w:rsidRPr="00BA78E5">
        <w:rPr>
          <w:rFonts w:ascii="Times New Roman" w:hAnsi="Times New Roman" w:cs="Times New Roman"/>
          <w:sz w:val="28"/>
          <w:szCs w:val="28"/>
        </w:rPr>
        <w:t>.</w:t>
      </w:r>
    </w:p>
    <w:p w:rsidR="00FE7D34" w:rsidRPr="00BA78E5" w:rsidRDefault="00301323" w:rsidP="00BA78E5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78E5">
        <w:rPr>
          <w:rFonts w:ascii="Times New Roman" w:hAnsi="Times New Roman" w:cs="Times New Roman"/>
          <w:sz w:val="28"/>
          <w:szCs w:val="28"/>
          <w:lang w:eastAsia="ru-RU"/>
        </w:rPr>
        <w:t>Нужно помнить</w:t>
      </w:r>
      <w:r w:rsidR="00BF7249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, рациональное питание — это не диета. Нельзя ограничивать себя в еде. Также нельзя переедать и прибегать к частым перекусам. При планировании ежедневного рациона </w:t>
      </w:r>
      <w:r w:rsidRPr="00BA78E5">
        <w:rPr>
          <w:rFonts w:ascii="Times New Roman" w:hAnsi="Times New Roman" w:cs="Times New Roman"/>
          <w:sz w:val="28"/>
          <w:szCs w:val="28"/>
          <w:lang w:eastAsia="ru-RU"/>
        </w:rPr>
        <w:t>необходимо придерживаться</w:t>
      </w:r>
      <w:r w:rsidR="00BF7249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 рекомендуемых норм суточной потребности в калориях. Они зависят от пола, возраста, физической активности, </w:t>
      </w:r>
      <w:r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условий труда, </w:t>
      </w:r>
      <w:r w:rsidR="00BF7249" w:rsidRPr="00BA78E5">
        <w:rPr>
          <w:rFonts w:ascii="Times New Roman" w:hAnsi="Times New Roman" w:cs="Times New Roman"/>
          <w:sz w:val="28"/>
          <w:szCs w:val="28"/>
          <w:lang w:eastAsia="ru-RU"/>
        </w:rPr>
        <w:t>а также состояния здоровья.</w:t>
      </w:r>
      <w:r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0E8A" w:rsidRPr="00BA78E5">
        <w:rPr>
          <w:rFonts w:ascii="Times New Roman" w:hAnsi="Times New Roman" w:cs="Times New Roman"/>
          <w:sz w:val="28"/>
          <w:szCs w:val="28"/>
          <w:lang w:eastAsia="ru-RU"/>
        </w:rPr>
        <w:t>Еда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, которую мы употребляем, является строительным материалом для </w:t>
      </w:r>
      <w:r w:rsidR="00740E8A" w:rsidRPr="00BA78E5">
        <w:rPr>
          <w:rFonts w:ascii="Times New Roman" w:hAnsi="Times New Roman" w:cs="Times New Roman"/>
          <w:sz w:val="28"/>
          <w:szCs w:val="28"/>
          <w:lang w:eastAsia="ru-RU"/>
        </w:rPr>
        <w:t>нашего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организма. Из нее мы получаем </w:t>
      </w:r>
      <w:r w:rsidR="00C374EC">
        <w:rPr>
          <w:rFonts w:ascii="Times New Roman" w:hAnsi="Times New Roman" w:cs="Times New Roman"/>
          <w:sz w:val="28"/>
          <w:szCs w:val="28"/>
          <w:lang w:eastAsia="ru-RU"/>
        </w:rPr>
        <w:t>питательные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 вещества, </w:t>
      </w:r>
      <w:r w:rsidRPr="00BA78E5">
        <w:rPr>
          <w:rFonts w:ascii="Times New Roman" w:hAnsi="Times New Roman" w:cs="Times New Roman"/>
          <w:sz w:val="28"/>
          <w:szCs w:val="28"/>
          <w:lang w:eastAsia="ru-RU"/>
        </w:rPr>
        <w:t>необходимые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r w:rsidR="00B6248F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роста, развития, 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>укрепления здоровья и профилактики заболеваний. Количество энергии, которое поступает в наш организм с едой, должно совпадать той энергией, которую мы расходуем. Другими словами, следует е</w:t>
      </w:r>
      <w:r w:rsidR="00CC7D2E" w:rsidRPr="00BA78E5">
        <w:rPr>
          <w:rFonts w:ascii="Times New Roman" w:hAnsi="Times New Roman" w:cs="Times New Roman"/>
          <w:sz w:val="28"/>
          <w:szCs w:val="28"/>
          <w:lang w:eastAsia="ru-RU"/>
        </w:rPr>
        <w:t>сть столько, сколько тратим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CC7D2E" w:rsidRPr="00BA78E5">
        <w:rPr>
          <w:rFonts w:ascii="Times New Roman" w:hAnsi="Times New Roman" w:cs="Times New Roman"/>
          <w:sz w:val="28"/>
          <w:szCs w:val="28"/>
          <w:lang w:eastAsia="ru-RU"/>
        </w:rPr>
        <w:t>а тратить столько, сколько едим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. Если мы получаем мало энергии из пищи, организм будет черпать ее из внутренних источников: жировой клетчатки, мышечной ткани. При продолжительном энергетическом голодании </w:t>
      </w:r>
      <w:r w:rsidR="006017FF" w:rsidRPr="00BA78E5">
        <w:rPr>
          <w:rFonts w:ascii="Times New Roman" w:hAnsi="Times New Roman" w:cs="Times New Roman"/>
          <w:sz w:val="28"/>
          <w:szCs w:val="28"/>
          <w:lang w:eastAsia="ru-RU"/>
        </w:rPr>
        <w:t>это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 xml:space="preserve"> грозит истощение</w:t>
      </w:r>
      <w:r w:rsidR="006017FF" w:rsidRPr="00BA78E5"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="00FE7D34" w:rsidRPr="00BA78E5">
        <w:rPr>
          <w:rFonts w:ascii="Times New Roman" w:hAnsi="Times New Roman" w:cs="Times New Roman"/>
          <w:sz w:val="28"/>
          <w:szCs w:val="28"/>
          <w:lang w:eastAsia="ru-RU"/>
        </w:rPr>
        <w:t>. И, наоборот, при излишке питательных веществ организм накапливает жировую клетчатку.</w:t>
      </w:r>
    </w:p>
    <w:p w:rsidR="00FE7D34" w:rsidRPr="00BA78E5" w:rsidRDefault="00FE7D34" w:rsidP="00A10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наше питание было регулярным и равномерным. Кратность приема пищи напрямую зависит от возраста, условий работы, распорядка дня.</w:t>
      </w:r>
    </w:p>
    <w:p w:rsidR="00FE7D34" w:rsidRPr="00BA78E5" w:rsidRDefault="00FE7D34" w:rsidP="00A107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Благодаря регулярному питанию, в организме вырабатываются условно-рефлекторные реакции, которые настраивают организм на </w:t>
      </w:r>
      <w:r w:rsidR="00941F7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пищи</w:t>
      </w:r>
      <w:r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Организм как бы готовится к ее перевариванию. К таким реакциям относится выработка слюны, ферментов и желудочного сока, которые влияют на здоровье пищеварительной системы.</w:t>
      </w:r>
    </w:p>
    <w:p w:rsidR="00FE7D34" w:rsidRPr="00BA78E5" w:rsidRDefault="00F3100E" w:rsidP="00673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0D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следить не только за количеством пищи, но и за способами ее приготовления.</w:t>
      </w:r>
      <w:r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Термическая обработка должна сохранять в пище максимальное количество витаминов и полезных веществ. </w:t>
      </w:r>
      <w:r w:rsidR="00142C4A"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Термическая обработка позволяет разнообразить вкус одного и того же блюда, сделать его более усвояемым, улучшить его вкусовые </w:t>
      </w:r>
      <w:r w:rsidR="006739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качества</w:t>
      </w:r>
      <w:r w:rsidR="00142C4A"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Наибольшее количество нутриентов </w:t>
      </w:r>
      <w:r w:rsidR="0067393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сохраняется</w:t>
      </w:r>
      <w:r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тушеной, запеченной или приготовленной на пару пище.</w:t>
      </w:r>
      <w:r w:rsidR="00876F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D34" w:rsidRPr="00BA78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улучшить вкусовые качества блюд выбирайте пряности и травы. </w:t>
      </w:r>
    </w:p>
    <w:p w:rsidR="00E639EB" w:rsidRPr="00BA78E5" w:rsidRDefault="00E639EB" w:rsidP="00BA78E5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8E5">
        <w:rPr>
          <w:rFonts w:ascii="Times New Roman" w:hAnsi="Times New Roman" w:cs="Times New Roman"/>
          <w:sz w:val="28"/>
          <w:szCs w:val="28"/>
        </w:rPr>
        <w:t>16 октября 202</w:t>
      </w:r>
      <w:r w:rsidR="00142C4A" w:rsidRPr="00BA78E5">
        <w:rPr>
          <w:rFonts w:ascii="Times New Roman" w:hAnsi="Times New Roman" w:cs="Times New Roman"/>
          <w:sz w:val="28"/>
          <w:szCs w:val="28"/>
        </w:rPr>
        <w:t>6</w:t>
      </w:r>
      <w:r w:rsidRPr="00BA78E5">
        <w:rPr>
          <w:rFonts w:ascii="Times New Roman" w:hAnsi="Times New Roman" w:cs="Times New Roman"/>
          <w:sz w:val="28"/>
          <w:szCs w:val="28"/>
        </w:rPr>
        <w:t xml:space="preserve"> года с 9.00 до 1</w:t>
      </w:r>
      <w:r w:rsidR="0067393B">
        <w:rPr>
          <w:rFonts w:ascii="Times New Roman" w:hAnsi="Times New Roman" w:cs="Times New Roman"/>
          <w:sz w:val="28"/>
          <w:szCs w:val="28"/>
        </w:rPr>
        <w:t xml:space="preserve">1.00 на </w:t>
      </w:r>
      <w:r w:rsidRPr="00BA78E5">
        <w:rPr>
          <w:rFonts w:ascii="Times New Roman" w:hAnsi="Times New Roman" w:cs="Times New Roman"/>
          <w:sz w:val="28"/>
          <w:szCs w:val="28"/>
        </w:rPr>
        <w:t xml:space="preserve">базе </w:t>
      </w:r>
      <w:r w:rsidR="00B60F5E">
        <w:rPr>
          <w:rFonts w:ascii="Times New Roman" w:hAnsi="Times New Roman" w:cs="Times New Roman"/>
          <w:sz w:val="28"/>
          <w:szCs w:val="28"/>
        </w:rPr>
        <w:t>ГУ «</w:t>
      </w:r>
      <w:r w:rsidRPr="00BA78E5">
        <w:rPr>
          <w:rFonts w:ascii="Times New Roman" w:hAnsi="Times New Roman" w:cs="Times New Roman"/>
          <w:sz w:val="28"/>
          <w:szCs w:val="28"/>
        </w:rPr>
        <w:t>Гомельск</w:t>
      </w:r>
      <w:r w:rsidR="00B60F5E">
        <w:rPr>
          <w:rFonts w:ascii="Times New Roman" w:hAnsi="Times New Roman" w:cs="Times New Roman"/>
          <w:sz w:val="28"/>
          <w:szCs w:val="28"/>
        </w:rPr>
        <w:t>ий</w:t>
      </w:r>
      <w:r w:rsidRPr="00BA78E5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60F5E">
        <w:rPr>
          <w:rFonts w:ascii="Times New Roman" w:hAnsi="Times New Roman" w:cs="Times New Roman"/>
          <w:sz w:val="28"/>
          <w:szCs w:val="28"/>
        </w:rPr>
        <w:t>й центр</w:t>
      </w:r>
      <w:r w:rsidRPr="00BA78E5">
        <w:rPr>
          <w:rFonts w:ascii="Times New Roman" w:hAnsi="Times New Roman" w:cs="Times New Roman"/>
          <w:sz w:val="28"/>
          <w:szCs w:val="28"/>
        </w:rPr>
        <w:t xml:space="preserve"> гигиены и эпидемиологии</w:t>
      </w:r>
      <w:r w:rsidR="00B60F5E">
        <w:rPr>
          <w:rFonts w:ascii="Times New Roman" w:hAnsi="Times New Roman" w:cs="Times New Roman"/>
          <w:sz w:val="28"/>
          <w:szCs w:val="28"/>
        </w:rPr>
        <w:t>»</w:t>
      </w:r>
      <w:r w:rsidRPr="00BA78E5">
        <w:rPr>
          <w:rFonts w:ascii="Times New Roman" w:hAnsi="Times New Roman" w:cs="Times New Roman"/>
          <w:sz w:val="28"/>
          <w:szCs w:val="28"/>
        </w:rPr>
        <w:t xml:space="preserve"> </w:t>
      </w:r>
      <w:r w:rsidRPr="00BA78E5">
        <w:rPr>
          <w:rFonts w:ascii="Times New Roman" w:eastAsia="MS Mincho" w:hAnsi="Times New Roman" w:cs="Times New Roman"/>
          <w:sz w:val="28"/>
          <w:szCs w:val="28"/>
          <w:lang w:eastAsia="ja-JP"/>
        </w:rPr>
        <w:t>по номеру 25-49-06</w:t>
      </w:r>
      <w:r w:rsidRPr="00BA78E5">
        <w:rPr>
          <w:rFonts w:ascii="Times New Roman" w:hAnsi="Times New Roman" w:cs="Times New Roman"/>
          <w:sz w:val="28"/>
          <w:szCs w:val="28"/>
        </w:rPr>
        <w:t xml:space="preserve"> будет организована «прямая» телефонная линия</w:t>
      </w:r>
      <w:r w:rsidR="00876F37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 w:rsidRPr="00BA78E5">
        <w:rPr>
          <w:rFonts w:ascii="Times New Roman" w:eastAsia="MS Mincho" w:hAnsi="Times New Roman" w:cs="Times New Roman"/>
          <w:sz w:val="28"/>
          <w:szCs w:val="28"/>
          <w:lang w:eastAsia="ja-JP"/>
        </w:rPr>
        <w:t>специалистов</w:t>
      </w:r>
      <w:r w:rsidR="00876F37">
        <w:rPr>
          <w:rFonts w:ascii="Times New Roman" w:eastAsia="MS Mincho" w:hAnsi="Times New Roman" w:cs="Times New Roman"/>
          <w:sz w:val="28"/>
          <w:szCs w:val="28"/>
          <w:lang w:eastAsia="ja-JP"/>
        </w:rPr>
        <w:t>.</w:t>
      </w:r>
    </w:p>
    <w:p w:rsidR="00E639EB" w:rsidRPr="00EC7226" w:rsidRDefault="00E639EB" w:rsidP="005E78C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7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E639EB" w:rsidRPr="0067393B" w:rsidRDefault="00E639EB" w:rsidP="00FC53DC">
      <w:pPr>
        <w:widowControl w:val="0"/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739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proofErr w:type="spellStart"/>
      <w:r w:rsidRPr="0067393B">
        <w:rPr>
          <w:rFonts w:ascii="Times New Roman" w:eastAsia="MS Mincho" w:hAnsi="Times New Roman" w:cs="Times New Roman"/>
          <w:sz w:val="24"/>
          <w:szCs w:val="24"/>
          <w:lang w:eastAsia="ja-JP"/>
        </w:rPr>
        <w:t>Швайла</w:t>
      </w:r>
      <w:proofErr w:type="spellEnd"/>
      <w:r w:rsidRPr="0067393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Ольга Николаевна</w:t>
      </w:r>
    </w:p>
    <w:p w:rsidR="00E639EB" w:rsidRPr="0067393B" w:rsidRDefault="00E639EB" w:rsidP="00FC53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7393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помощник врача-гигиениста </w:t>
      </w:r>
    </w:p>
    <w:p w:rsidR="00E639EB" w:rsidRPr="0067393B" w:rsidRDefault="00E639EB" w:rsidP="00FC53D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7393B">
        <w:rPr>
          <w:rFonts w:ascii="Times New Roman" w:eastAsia="MS Mincho" w:hAnsi="Times New Roman" w:cs="Times New Roman"/>
          <w:sz w:val="24"/>
          <w:szCs w:val="24"/>
          <w:lang w:eastAsia="ja-JP"/>
        </w:rPr>
        <w:t>отдела общественного здоровья</w:t>
      </w:r>
    </w:p>
    <w:p w:rsidR="00E639EB" w:rsidRPr="0067393B" w:rsidRDefault="00E639EB" w:rsidP="00FC53DC">
      <w:pPr>
        <w:spacing w:after="0" w:line="240" w:lineRule="auto"/>
        <w:ind w:firstLine="851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67393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государственного учреждения </w:t>
      </w:r>
    </w:p>
    <w:p w:rsidR="0067393B" w:rsidRPr="00EC7226" w:rsidRDefault="0067393B" w:rsidP="0067393B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«Гомельский </w:t>
      </w:r>
      <w:r w:rsidR="00E639EB" w:rsidRPr="0067393B">
        <w:rPr>
          <w:rFonts w:ascii="Times New Roman" w:eastAsia="MS Mincho" w:hAnsi="Times New Roman" w:cs="Times New Roman"/>
          <w:sz w:val="24"/>
          <w:szCs w:val="24"/>
          <w:lang w:eastAsia="ja-JP"/>
        </w:rPr>
        <w:t>городской  центр гигиены и эпидемиологии»</w:t>
      </w:r>
    </w:p>
    <w:p w:rsidR="00E639EB" w:rsidRPr="00EC7226" w:rsidRDefault="00E639EB" w:rsidP="0079632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:rsidR="00E639EB" w:rsidRPr="00C54EBE" w:rsidRDefault="00E639EB" w:rsidP="00796323">
      <w:pPr>
        <w:spacing w:after="0" w:line="240" w:lineRule="auto"/>
        <w:rPr>
          <w:rFonts w:ascii="Times New Roman" w:eastAsia="MS Mincho" w:hAnsi="Times New Roman"/>
          <w:i/>
          <w:iCs/>
          <w:sz w:val="28"/>
          <w:szCs w:val="28"/>
          <w:lang w:eastAsia="ja-JP"/>
        </w:rPr>
      </w:pPr>
    </w:p>
    <w:sectPr w:rsidR="00E639EB" w:rsidRPr="00C54EBE" w:rsidSect="0067393B">
      <w:pgSz w:w="11906" w:h="16838"/>
      <w:pgMar w:top="71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7E32"/>
    <w:multiLevelType w:val="multilevel"/>
    <w:tmpl w:val="134E1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AD7069E"/>
    <w:multiLevelType w:val="multilevel"/>
    <w:tmpl w:val="20B408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ADE0B38"/>
    <w:multiLevelType w:val="multilevel"/>
    <w:tmpl w:val="16B6B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20494700"/>
    <w:multiLevelType w:val="multilevel"/>
    <w:tmpl w:val="0BFC445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2FD4027D"/>
    <w:multiLevelType w:val="multilevel"/>
    <w:tmpl w:val="24CAC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3A546030"/>
    <w:multiLevelType w:val="multilevel"/>
    <w:tmpl w:val="CE82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3FC643EE"/>
    <w:multiLevelType w:val="multilevel"/>
    <w:tmpl w:val="6F94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4561532C"/>
    <w:multiLevelType w:val="multilevel"/>
    <w:tmpl w:val="0734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4B361282"/>
    <w:multiLevelType w:val="multilevel"/>
    <w:tmpl w:val="609C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518F26D9"/>
    <w:multiLevelType w:val="multilevel"/>
    <w:tmpl w:val="362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591675E9"/>
    <w:multiLevelType w:val="multilevel"/>
    <w:tmpl w:val="717AD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61FA6D84"/>
    <w:multiLevelType w:val="hybridMultilevel"/>
    <w:tmpl w:val="34284A74"/>
    <w:lvl w:ilvl="0" w:tplc="532E65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65E95F35"/>
    <w:multiLevelType w:val="multilevel"/>
    <w:tmpl w:val="830A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6904103F"/>
    <w:multiLevelType w:val="multilevel"/>
    <w:tmpl w:val="D900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7A0561A7"/>
    <w:multiLevelType w:val="multilevel"/>
    <w:tmpl w:val="0CD2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1"/>
  </w:num>
  <w:num w:numId="2">
    <w:abstractNumId w:val="14"/>
  </w:num>
  <w:num w:numId="3">
    <w:abstractNumId w:val="5"/>
  </w:num>
  <w:num w:numId="4">
    <w:abstractNumId w:val="9"/>
  </w:num>
  <w:num w:numId="5">
    <w:abstractNumId w:val="12"/>
  </w:num>
  <w:num w:numId="6">
    <w:abstractNumId w:val="7"/>
  </w:num>
  <w:num w:numId="7">
    <w:abstractNumId w:val="0"/>
  </w:num>
  <w:num w:numId="8">
    <w:abstractNumId w:val="13"/>
  </w:num>
  <w:num w:numId="9">
    <w:abstractNumId w:val="2"/>
  </w:num>
  <w:num w:numId="10">
    <w:abstractNumId w:val="8"/>
  </w:num>
  <w:num w:numId="11">
    <w:abstractNumId w:val="10"/>
  </w:num>
  <w:num w:numId="12">
    <w:abstractNumId w:val="4"/>
  </w:num>
  <w:num w:numId="13">
    <w:abstractNumId w:val="6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NotTrackMoves/>
  <w:defaultTabStop w:val="708"/>
  <w:doNotHyphenateCaps/>
  <w:characterSpacingControl w:val="doNotCompress"/>
  <w:savePreviewPicture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54B5"/>
    <w:rsid w:val="00003B7C"/>
    <w:rsid w:val="00006ED9"/>
    <w:rsid w:val="00016A4F"/>
    <w:rsid w:val="0002109A"/>
    <w:rsid w:val="00023308"/>
    <w:rsid w:val="0003124C"/>
    <w:rsid w:val="000362B3"/>
    <w:rsid w:val="0004683F"/>
    <w:rsid w:val="00047F8D"/>
    <w:rsid w:val="000649CD"/>
    <w:rsid w:val="00065175"/>
    <w:rsid w:val="000807F0"/>
    <w:rsid w:val="00092794"/>
    <w:rsid w:val="00094FC2"/>
    <w:rsid w:val="00095BDC"/>
    <w:rsid w:val="0009773C"/>
    <w:rsid w:val="000A284C"/>
    <w:rsid w:val="000B23EC"/>
    <w:rsid w:val="000C36F3"/>
    <w:rsid w:val="000D0BC2"/>
    <w:rsid w:val="000E7E79"/>
    <w:rsid w:val="000F4F9D"/>
    <w:rsid w:val="000F5905"/>
    <w:rsid w:val="0010141A"/>
    <w:rsid w:val="00101D0E"/>
    <w:rsid w:val="001178B7"/>
    <w:rsid w:val="00120D7F"/>
    <w:rsid w:val="00140F8B"/>
    <w:rsid w:val="00141980"/>
    <w:rsid w:val="00142C4A"/>
    <w:rsid w:val="001463DA"/>
    <w:rsid w:val="0014694F"/>
    <w:rsid w:val="00147DA3"/>
    <w:rsid w:val="001523A0"/>
    <w:rsid w:val="00170C52"/>
    <w:rsid w:val="00172EA8"/>
    <w:rsid w:val="00174ECA"/>
    <w:rsid w:val="0018272D"/>
    <w:rsid w:val="00195706"/>
    <w:rsid w:val="001D63DE"/>
    <w:rsid w:val="001E7EE1"/>
    <w:rsid w:val="001F2F81"/>
    <w:rsid w:val="001F37B4"/>
    <w:rsid w:val="00201BDD"/>
    <w:rsid w:val="0020578B"/>
    <w:rsid w:val="002063B8"/>
    <w:rsid w:val="0020731B"/>
    <w:rsid w:val="00215CE0"/>
    <w:rsid w:val="00223971"/>
    <w:rsid w:val="0024592F"/>
    <w:rsid w:val="00250E39"/>
    <w:rsid w:val="002619F2"/>
    <w:rsid w:val="00262887"/>
    <w:rsid w:val="002719F3"/>
    <w:rsid w:val="00286A83"/>
    <w:rsid w:val="0029227E"/>
    <w:rsid w:val="002A5573"/>
    <w:rsid w:val="002C4FF6"/>
    <w:rsid w:val="002E4848"/>
    <w:rsid w:val="00301323"/>
    <w:rsid w:val="0030514B"/>
    <w:rsid w:val="003315B2"/>
    <w:rsid w:val="0033743F"/>
    <w:rsid w:val="00362CA8"/>
    <w:rsid w:val="003706CA"/>
    <w:rsid w:val="00373A59"/>
    <w:rsid w:val="0038229B"/>
    <w:rsid w:val="003A766C"/>
    <w:rsid w:val="003C49C2"/>
    <w:rsid w:val="003D2B85"/>
    <w:rsid w:val="003D6C0F"/>
    <w:rsid w:val="003F7456"/>
    <w:rsid w:val="00410BB7"/>
    <w:rsid w:val="0042208A"/>
    <w:rsid w:val="004600DD"/>
    <w:rsid w:val="0046435D"/>
    <w:rsid w:val="00473DAF"/>
    <w:rsid w:val="004748D7"/>
    <w:rsid w:val="0047709A"/>
    <w:rsid w:val="00492EB5"/>
    <w:rsid w:val="00496B85"/>
    <w:rsid w:val="004C3592"/>
    <w:rsid w:val="004E4032"/>
    <w:rsid w:val="004F79D3"/>
    <w:rsid w:val="00512613"/>
    <w:rsid w:val="00517274"/>
    <w:rsid w:val="0053430B"/>
    <w:rsid w:val="00555980"/>
    <w:rsid w:val="00560F4A"/>
    <w:rsid w:val="00560FFC"/>
    <w:rsid w:val="005646A6"/>
    <w:rsid w:val="005706D1"/>
    <w:rsid w:val="00580217"/>
    <w:rsid w:val="0058299D"/>
    <w:rsid w:val="005831F1"/>
    <w:rsid w:val="00592AD5"/>
    <w:rsid w:val="005A21E9"/>
    <w:rsid w:val="005D5084"/>
    <w:rsid w:val="005E0664"/>
    <w:rsid w:val="005E78C9"/>
    <w:rsid w:val="006017FF"/>
    <w:rsid w:val="0067393B"/>
    <w:rsid w:val="00692ADB"/>
    <w:rsid w:val="00694F39"/>
    <w:rsid w:val="006A3F98"/>
    <w:rsid w:val="006C2872"/>
    <w:rsid w:val="006D5EE2"/>
    <w:rsid w:val="00703ADF"/>
    <w:rsid w:val="00713AD6"/>
    <w:rsid w:val="00724E42"/>
    <w:rsid w:val="00732DEB"/>
    <w:rsid w:val="00735DA7"/>
    <w:rsid w:val="00740E8A"/>
    <w:rsid w:val="007526CD"/>
    <w:rsid w:val="00755820"/>
    <w:rsid w:val="00772C93"/>
    <w:rsid w:val="007737AE"/>
    <w:rsid w:val="0077522E"/>
    <w:rsid w:val="00793937"/>
    <w:rsid w:val="00796323"/>
    <w:rsid w:val="0079702D"/>
    <w:rsid w:val="007A599C"/>
    <w:rsid w:val="007B393D"/>
    <w:rsid w:val="007D2BA1"/>
    <w:rsid w:val="007E3B8B"/>
    <w:rsid w:val="007E5598"/>
    <w:rsid w:val="007F2400"/>
    <w:rsid w:val="008002E3"/>
    <w:rsid w:val="00801E6E"/>
    <w:rsid w:val="008110B8"/>
    <w:rsid w:val="00855A26"/>
    <w:rsid w:val="00872FE3"/>
    <w:rsid w:val="00876DA2"/>
    <w:rsid w:val="00876F37"/>
    <w:rsid w:val="0088105D"/>
    <w:rsid w:val="00887CFC"/>
    <w:rsid w:val="008C0F33"/>
    <w:rsid w:val="008C36FC"/>
    <w:rsid w:val="008E330F"/>
    <w:rsid w:val="00915047"/>
    <w:rsid w:val="00920FA6"/>
    <w:rsid w:val="00930FA6"/>
    <w:rsid w:val="00941F78"/>
    <w:rsid w:val="009566BC"/>
    <w:rsid w:val="009736BD"/>
    <w:rsid w:val="00992074"/>
    <w:rsid w:val="009B6227"/>
    <w:rsid w:val="00A1070E"/>
    <w:rsid w:val="00A40658"/>
    <w:rsid w:val="00A57447"/>
    <w:rsid w:val="00A6334E"/>
    <w:rsid w:val="00A64852"/>
    <w:rsid w:val="00A704F1"/>
    <w:rsid w:val="00A71B41"/>
    <w:rsid w:val="00A83585"/>
    <w:rsid w:val="00A93BE8"/>
    <w:rsid w:val="00A96B10"/>
    <w:rsid w:val="00AA12C1"/>
    <w:rsid w:val="00AA3FED"/>
    <w:rsid w:val="00AB67F6"/>
    <w:rsid w:val="00AB7753"/>
    <w:rsid w:val="00AE10B4"/>
    <w:rsid w:val="00AF06E5"/>
    <w:rsid w:val="00B064C5"/>
    <w:rsid w:val="00B22CB5"/>
    <w:rsid w:val="00B4071F"/>
    <w:rsid w:val="00B560E9"/>
    <w:rsid w:val="00B60F5E"/>
    <w:rsid w:val="00B6248F"/>
    <w:rsid w:val="00B63401"/>
    <w:rsid w:val="00B8442B"/>
    <w:rsid w:val="00BA2C1A"/>
    <w:rsid w:val="00BA384F"/>
    <w:rsid w:val="00BA78E5"/>
    <w:rsid w:val="00BB1F49"/>
    <w:rsid w:val="00BB4AA4"/>
    <w:rsid w:val="00BB4BA3"/>
    <w:rsid w:val="00BC45B3"/>
    <w:rsid w:val="00BE1CD9"/>
    <w:rsid w:val="00BF7249"/>
    <w:rsid w:val="00C05ABB"/>
    <w:rsid w:val="00C374EC"/>
    <w:rsid w:val="00C463FC"/>
    <w:rsid w:val="00C54C9A"/>
    <w:rsid w:val="00C54EBE"/>
    <w:rsid w:val="00C632B4"/>
    <w:rsid w:val="00C73265"/>
    <w:rsid w:val="00C763B0"/>
    <w:rsid w:val="00C805DC"/>
    <w:rsid w:val="00C8607E"/>
    <w:rsid w:val="00CB2B2E"/>
    <w:rsid w:val="00CC5886"/>
    <w:rsid w:val="00CC70B7"/>
    <w:rsid w:val="00CC7D2E"/>
    <w:rsid w:val="00CD4DEF"/>
    <w:rsid w:val="00D007D9"/>
    <w:rsid w:val="00D05529"/>
    <w:rsid w:val="00D1001D"/>
    <w:rsid w:val="00D2582F"/>
    <w:rsid w:val="00D35BF3"/>
    <w:rsid w:val="00D35EC9"/>
    <w:rsid w:val="00D40489"/>
    <w:rsid w:val="00D454B5"/>
    <w:rsid w:val="00D635A9"/>
    <w:rsid w:val="00D64A26"/>
    <w:rsid w:val="00D654D4"/>
    <w:rsid w:val="00D67748"/>
    <w:rsid w:val="00D735F3"/>
    <w:rsid w:val="00D95B4C"/>
    <w:rsid w:val="00DA2F8D"/>
    <w:rsid w:val="00DA393C"/>
    <w:rsid w:val="00DD4235"/>
    <w:rsid w:val="00DE3B0A"/>
    <w:rsid w:val="00DE3EE6"/>
    <w:rsid w:val="00DF37C5"/>
    <w:rsid w:val="00E0080F"/>
    <w:rsid w:val="00E303C7"/>
    <w:rsid w:val="00E41520"/>
    <w:rsid w:val="00E555F9"/>
    <w:rsid w:val="00E639EB"/>
    <w:rsid w:val="00E73F4E"/>
    <w:rsid w:val="00E76906"/>
    <w:rsid w:val="00E879DF"/>
    <w:rsid w:val="00E93DDD"/>
    <w:rsid w:val="00EA4D90"/>
    <w:rsid w:val="00EB59E1"/>
    <w:rsid w:val="00EC7226"/>
    <w:rsid w:val="00ED439B"/>
    <w:rsid w:val="00ED4C5E"/>
    <w:rsid w:val="00ED59D0"/>
    <w:rsid w:val="00EE07EB"/>
    <w:rsid w:val="00EF0578"/>
    <w:rsid w:val="00EF77A9"/>
    <w:rsid w:val="00F14F02"/>
    <w:rsid w:val="00F23F3A"/>
    <w:rsid w:val="00F3100E"/>
    <w:rsid w:val="00F36E7B"/>
    <w:rsid w:val="00F56E23"/>
    <w:rsid w:val="00F60BC7"/>
    <w:rsid w:val="00F933CF"/>
    <w:rsid w:val="00FB2B8B"/>
    <w:rsid w:val="00FC53DC"/>
    <w:rsid w:val="00FC7E24"/>
    <w:rsid w:val="00FD22B5"/>
    <w:rsid w:val="00FD3555"/>
    <w:rsid w:val="00FD43F3"/>
    <w:rsid w:val="00FE0F45"/>
    <w:rsid w:val="00FE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8B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locked/>
    <w:rsid w:val="00A6334E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locked/>
    <w:rsid w:val="00A6334E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2B85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semiHidden/>
    <w:locked/>
    <w:rsid w:val="003D2B85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Body Text"/>
    <w:aliases w:val="Знак"/>
    <w:basedOn w:val="a"/>
    <w:link w:val="a4"/>
    <w:uiPriority w:val="99"/>
    <w:rsid w:val="00D454B5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a4">
    <w:name w:val="Основной текст Знак"/>
    <w:aliases w:val="Знак Знак"/>
    <w:link w:val="a3"/>
    <w:uiPriority w:val="99"/>
    <w:locked/>
    <w:rsid w:val="00D454B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31">
    <w:name w:val="Знак Знак Знак3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D454B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5">
    <w:name w:val="Hyperlink"/>
    <w:uiPriority w:val="99"/>
    <w:semiHidden/>
    <w:rsid w:val="007A599C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7A599C"/>
    <w:pPr>
      <w:ind w:left="720"/>
    </w:pPr>
  </w:style>
  <w:style w:type="paragraph" w:styleId="a7">
    <w:name w:val="Normal (Web)"/>
    <w:basedOn w:val="a"/>
    <w:uiPriority w:val="99"/>
    <w:rsid w:val="00BB4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99"/>
    <w:qFormat/>
    <w:rsid w:val="003C49C2"/>
    <w:rPr>
      <w:b/>
      <w:bCs/>
    </w:rPr>
  </w:style>
  <w:style w:type="character" w:customStyle="1" w:styleId="apple-converted-space">
    <w:name w:val="apple-converted-space"/>
    <w:basedOn w:val="a0"/>
    <w:uiPriority w:val="99"/>
    <w:rsid w:val="00D05529"/>
  </w:style>
  <w:style w:type="paragraph" w:customStyle="1" w:styleId="paragraphunitunittextm">
    <w:name w:val="paragraph unit unit_text_m"/>
    <w:basedOn w:val="a"/>
    <w:uiPriority w:val="99"/>
    <w:rsid w:val="008110B8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customStyle="1" w:styleId="1">
    <w:name w:val="Без интервала1"/>
    <w:uiPriority w:val="99"/>
    <w:rsid w:val="00C463FC"/>
    <w:rPr>
      <w:rFonts w:eastAsia="Times New Roman" w:cs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2719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2719F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9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28576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855EDF"/>
            <w:bottom w:val="none" w:sz="0" w:space="0" w:color="auto"/>
            <w:right w:val="none" w:sz="0" w:space="0" w:color="auto"/>
          </w:divBdr>
        </w:div>
        <w:div w:id="1476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579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855EDF"/>
            <w:bottom w:val="none" w:sz="0" w:space="0" w:color="auto"/>
            <w:right w:val="none" w:sz="0" w:space="0" w:color="auto"/>
          </w:divBdr>
        </w:div>
        <w:div w:id="1782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65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1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3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855EDF"/>
            <w:bottom w:val="none" w:sz="0" w:space="0" w:color="auto"/>
            <w:right w:val="none" w:sz="0" w:space="0" w:color="auto"/>
          </w:divBdr>
        </w:div>
        <w:div w:id="156206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1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2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4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6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83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5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855EDF"/>
            <w:bottom w:val="none" w:sz="0" w:space="0" w:color="auto"/>
            <w:right w:val="none" w:sz="0" w:space="0" w:color="auto"/>
          </w:divBdr>
        </w:div>
      </w:divsChild>
    </w:div>
    <w:div w:id="211982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УЧИТЕЛЬЧКАЯ</cp:lastModifiedBy>
  <cp:revision>2</cp:revision>
  <cp:lastPrinted>2026-10-07T06:03:00Z</cp:lastPrinted>
  <dcterms:created xsi:type="dcterms:W3CDTF">2026-10-16T06:09:00Z</dcterms:created>
  <dcterms:modified xsi:type="dcterms:W3CDTF">2026-10-16T06:09:00Z</dcterms:modified>
</cp:coreProperties>
</file>