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63424CCF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</w:t>
      </w:r>
      <w:r w:rsidR="008F7E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2025 г. №           </w:t>
      </w:r>
    </w:p>
    <w:p w14:paraId="31E99603" w14:textId="77777777" w:rsidR="006D5B59" w:rsidRDefault="006D5B59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6D5B59" w:rsidRDefault="006D5B59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6D5B59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281824E8" w:rsidR="006D5B59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8F7E88">
        <w:rPr>
          <w:rFonts w:ascii="Times New Roman" w:eastAsia="Calibri" w:hAnsi="Times New Roman"/>
          <w:b/>
          <w:sz w:val="28"/>
          <w:szCs w:val="28"/>
        </w:rPr>
        <w:t xml:space="preserve">5 февраля </w:t>
      </w:r>
      <w:r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7777777" w:rsidR="006D5B59" w:rsidRDefault="00000000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День трудового воспитания и профессиональной ориентации </w:t>
      </w:r>
    </w:p>
    <w:p w14:paraId="405F5094" w14:textId="77777777" w:rsidR="006D5B59" w:rsidRDefault="006D5B5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6D5B59" w14:paraId="54414BDC" w14:textId="77777777">
        <w:tc>
          <w:tcPr>
            <w:tcW w:w="704" w:type="dxa"/>
            <w:vAlign w:val="center"/>
          </w:tcPr>
          <w:p w14:paraId="200E8CE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6D5B59" w14:paraId="1C7CF7AE" w14:textId="77777777">
        <w:tc>
          <w:tcPr>
            <w:tcW w:w="9776" w:type="dxa"/>
            <w:gridSpan w:val="6"/>
          </w:tcPr>
          <w:p w14:paraId="47A8E2F5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D5B59" w14:paraId="683B2F90" w14:textId="77777777">
        <w:tc>
          <w:tcPr>
            <w:tcW w:w="704" w:type="dxa"/>
          </w:tcPr>
          <w:p w14:paraId="01368E0E" w14:textId="77777777" w:rsidR="006D5B59" w:rsidRDefault="006D5B59" w:rsidP="009C28D1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B0CF65" w14:textId="77777777" w:rsidR="00CD17CE" w:rsidRDefault="00CD17CE" w:rsidP="009C28D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</w:p>
          <w:p w14:paraId="2CD32191" w14:textId="77777777" w:rsidR="009C28D1" w:rsidRDefault="00CD17CE" w:rsidP="009C28D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Дня открытых дверей</w:t>
            </w:r>
          </w:p>
          <w:p w14:paraId="4D119005" w14:textId="092E2B2A" w:rsidR="006D5B59" w:rsidRDefault="009C28D1" w:rsidP="009C28D1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 УО </w:t>
            </w:r>
            <w:r w:rsidRPr="009C28D1">
              <w:rPr>
                <w:rFonts w:ascii="Times New Roman" w:eastAsia="Calibri" w:hAnsi="Times New Roman"/>
                <w:bCs/>
                <w:sz w:val="28"/>
                <w:szCs w:val="28"/>
              </w:rPr>
              <w:t>«Гомельский государственный аграрно-технический колледж»</w:t>
            </w:r>
            <w:r w:rsidR="00CD17C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35CF00FF" w14:textId="0EAA38E4" w:rsidR="006D5B59" w:rsidRDefault="009C28D1" w:rsidP="009C28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10.30</w:t>
            </w:r>
          </w:p>
        </w:tc>
        <w:tc>
          <w:tcPr>
            <w:tcW w:w="992" w:type="dxa"/>
          </w:tcPr>
          <w:p w14:paraId="61660B74" w14:textId="7E25F447" w:rsidR="006D5B59" w:rsidRDefault="009C28D1" w:rsidP="009C28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14:paraId="22D252A9" w14:textId="007867E3" w:rsidR="006D5B59" w:rsidRPr="00E41FC4" w:rsidRDefault="009C28D1" w:rsidP="009C28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41FC4">
              <w:rPr>
                <w:rFonts w:ascii="Times New Roman" w:eastAsia="Calibri" w:hAnsi="Times New Roman"/>
                <w:sz w:val="20"/>
                <w:szCs w:val="20"/>
              </w:rPr>
              <w:t>ул. Волгоградская, 12</w:t>
            </w:r>
          </w:p>
        </w:tc>
        <w:tc>
          <w:tcPr>
            <w:tcW w:w="2387" w:type="dxa"/>
          </w:tcPr>
          <w:p w14:paraId="3EE1CAAB" w14:textId="66C50B30" w:rsidR="009C28D1" w:rsidRPr="009C28D1" w:rsidRDefault="009C28D1" w:rsidP="009C28D1">
            <w:pPr>
              <w:pStyle w:val="1"/>
              <w:spacing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775A8F5F" w14:textId="7728E1BA" w:rsidR="006D5B59" w:rsidRDefault="009C28D1" w:rsidP="009C28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9C28D1"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CD17CE" w14:paraId="3753B089" w14:textId="77777777">
        <w:tc>
          <w:tcPr>
            <w:tcW w:w="704" w:type="dxa"/>
          </w:tcPr>
          <w:p w14:paraId="23BF6003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D31DF1" w14:textId="0A924884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Познавательная игра «Угадай профессию» </w:t>
            </w:r>
          </w:p>
        </w:tc>
        <w:tc>
          <w:tcPr>
            <w:tcW w:w="1420" w:type="dxa"/>
          </w:tcPr>
          <w:p w14:paraId="613091FF" w14:textId="28F4A0F5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1F5DCFC3" w14:textId="4BCFA8E6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788F6DD9" w14:textId="77777777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 xml:space="preserve">Акт. зал </w:t>
            </w:r>
          </w:p>
          <w:p w14:paraId="6CF8236F" w14:textId="77777777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176060F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17D33A67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1D7449C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067450FD" w14:textId="114002C9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CD17CE" w14:paraId="5DBF098A" w14:textId="77777777">
        <w:tc>
          <w:tcPr>
            <w:tcW w:w="704" w:type="dxa"/>
          </w:tcPr>
          <w:p w14:paraId="419C917C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AC8B25" w14:textId="5309E1F4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Мастер-класс</w:t>
            </w:r>
          </w:p>
          <w:p w14:paraId="31FD6535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«Волшебная бабочка»</w:t>
            </w:r>
          </w:p>
          <w:p w14:paraId="2E862AA6" w14:textId="7D07A3F9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(аппликация)</w:t>
            </w:r>
          </w:p>
        </w:tc>
        <w:tc>
          <w:tcPr>
            <w:tcW w:w="1420" w:type="dxa"/>
          </w:tcPr>
          <w:p w14:paraId="6C1EEBA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79438590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E67D721" w14:textId="7E07E31A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387" w:type="dxa"/>
          </w:tcPr>
          <w:p w14:paraId="368DDE9B" w14:textId="2694AFA1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Зав. библиотекой Гончарова А.А.</w:t>
            </w:r>
          </w:p>
          <w:p w14:paraId="32174E0F" w14:textId="414CB378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D619EB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512C0DA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2DA994D2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CD17CE" w14:paraId="2EBB6A2B" w14:textId="77777777">
        <w:tc>
          <w:tcPr>
            <w:tcW w:w="704" w:type="dxa"/>
          </w:tcPr>
          <w:p w14:paraId="0CE92900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D69900" w14:textId="6136F8F1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Путешествие по страницам истории «Воины-интернационалисты»</w:t>
            </w:r>
          </w:p>
        </w:tc>
        <w:tc>
          <w:tcPr>
            <w:tcW w:w="1420" w:type="dxa"/>
          </w:tcPr>
          <w:p w14:paraId="2EB87117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032B8448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>1-10</w:t>
            </w:r>
          </w:p>
        </w:tc>
        <w:tc>
          <w:tcPr>
            <w:tcW w:w="2387" w:type="dxa"/>
          </w:tcPr>
          <w:p w14:paraId="580B5EE4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D34D54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2885C3F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CD17CE" w14:paraId="4B1015FD" w14:textId="77777777">
        <w:tc>
          <w:tcPr>
            <w:tcW w:w="704" w:type="dxa"/>
          </w:tcPr>
          <w:p w14:paraId="04DDD764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1EDE77A" w14:textId="4D9643CF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1350D02F" w14:textId="07622E61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«Путешествие в страну профессий»</w:t>
            </w:r>
          </w:p>
        </w:tc>
        <w:tc>
          <w:tcPr>
            <w:tcW w:w="1420" w:type="dxa"/>
          </w:tcPr>
          <w:p w14:paraId="1E4F50A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9A7B209" w14:textId="78539249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>1-9</w:t>
            </w:r>
          </w:p>
          <w:p w14:paraId="5165B924" w14:textId="77777777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09FB30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CD17CE" w14:paraId="77F1DF96" w14:textId="77777777">
        <w:tc>
          <w:tcPr>
            <w:tcW w:w="704" w:type="dxa"/>
          </w:tcPr>
          <w:p w14:paraId="4328795B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8DF7B54" w14:textId="085192B5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Диалог </w:t>
            </w:r>
          </w:p>
          <w:p w14:paraId="02C467DC" w14:textId="67258665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«Время выбрало нас»</w:t>
            </w:r>
          </w:p>
        </w:tc>
        <w:tc>
          <w:tcPr>
            <w:tcW w:w="1420" w:type="dxa"/>
          </w:tcPr>
          <w:p w14:paraId="43D1278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09B2A143" w14:textId="07C61986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>3-8</w:t>
            </w:r>
          </w:p>
        </w:tc>
        <w:tc>
          <w:tcPr>
            <w:tcW w:w="2387" w:type="dxa"/>
          </w:tcPr>
          <w:p w14:paraId="70A86970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0CF1CD2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CD17CE" w14:paraId="15B3DB45" w14:textId="77777777">
        <w:tc>
          <w:tcPr>
            <w:tcW w:w="704" w:type="dxa"/>
          </w:tcPr>
          <w:p w14:paraId="6F136090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8CC5E5" w14:textId="1FF1EE86" w:rsidR="00CD17CE" w:rsidRDefault="00CD17CE" w:rsidP="00CD17CE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Познавательный час «15 февраля - </w:t>
            </w:r>
            <w:r w:rsidRPr="00CE437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День </w:t>
            </w:r>
            <w:r w:rsidRPr="00CE437B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памяти воинов-интернационалистов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2367C110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14.00</w:t>
            </w:r>
          </w:p>
        </w:tc>
        <w:tc>
          <w:tcPr>
            <w:tcW w:w="992" w:type="dxa"/>
          </w:tcPr>
          <w:p w14:paraId="574DCB7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70879836" w14:textId="1E06CDAE" w:rsidR="00CD17CE" w:rsidRPr="00CE437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437B">
              <w:rPr>
                <w:rFonts w:ascii="Times New Roman" w:eastAsia="Calibri" w:hAnsi="Times New Roman"/>
                <w:sz w:val="28"/>
                <w:szCs w:val="28"/>
              </w:rPr>
              <w:t>2-8</w:t>
            </w:r>
          </w:p>
        </w:tc>
        <w:tc>
          <w:tcPr>
            <w:tcW w:w="2387" w:type="dxa"/>
          </w:tcPr>
          <w:p w14:paraId="1CE74C60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7069C2F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46A1BA9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CD17CE" w14:paraId="06E51B63" w14:textId="77777777">
        <w:tc>
          <w:tcPr>
            <w:tcW w:w="704" w:type="dxa"/>
          </w:tcPr>
          <w:p w14:paraId="3041C41E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C11E2A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Час общения</w:t>
            </w:r>
          </w:p>
          <w:p w14:paraId="0D10A986" w14:textId="7C4E0920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«Травле – НЕТ!»</w:t>
            </w:r>
          </w:p>
          <w:p w14:paraId="660D7462" w14:textId="53443FBD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(профилактика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420" w:type="dxa"/>
          </w:tcPr>
          <w:p w14:paraId="2D36CA5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1AC8FD1E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7-8</w:t>
            </w:r>
          </w:p>
        </w:tc>
        <w:tc>
          <w:tcPr>
            <w:tcW w:w="1438" w:type="dxa"/>
          </w:tcPr>
          <w:p w14:paraId="1649D16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4C18E279" w14:textId="71780CD6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3495D2C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  <w:p w14:paraId="56001C6C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24B1E401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8F2D514" w14:textId="5784CAE9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CD17CE" w14:paraId="3D89750F" w14:textId="77777777">
        <w:tc>
          <w:tcPr>
            <w:tcW w:w="704" w:type="dxa"/>
          </w:tcPr>
          <w:p w14:paraId="447DE7CD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328DDF" w14:textId="4B59FBD0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фотографии </w:t>
            </w:r>
          </w:p>
        </w:tc>
        <w:tc>
          <w:tcPr>
            <w:tcW w:w="1420" w:type="dxa"/>
          </w:tcPr>
          <w:p w14:paraId="07797B2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5A766A86" w14:textId="4F7B9B0F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9Б, 10</w:t>
            </w:r>
          </w:p>
        </w:tc>
        <w:tc>
          <w:tcPr>
            <w:tcW w:w="1438" w:type="dxa"/>
          </w:tcPr>
          <w:p w14:paraId="5A2E6558" w14:textId="77777777" w:rsidR="0006240B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Выход </w:t>
            </w:r>
          </w:p>
          <w:p w14:paraId="61D1B98E" w14:textId="64CAFBE5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 xml:space="preserve">ул. Коммунаров </w:t>
            </w:r>
          </w:p>
        </w:tc>
        <w:tc>
          <w:tcPr>
            <w:tcW w:w="2387" w:type="dxa"/>
          </w:tcPr>
          <w:p w14:paraId="45C87A64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370C2732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307E0E59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68486CF9" w14:textId="32609946" w:rsidR="00CD17CE" w:rsidRDefault="00CD17CE" w:rsidP="009C28D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CD17CE" w14:paraId="5FE253FC" w14:textId="77777777">
        <w:tc>
          <w:tcPr>
            <w:tcW w:w="704" w:type="dxa"/>
          </w:tcPr>
          <w:p w14:paraId="5D5C89CD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1F7702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4C255307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«Мое профессиональное будущее» </w:t>
            </w:r>
          </w:p>
        </w:tc>
        <w:tc>
          <w:tcPr>
            <w:tcW w:w="1420" w:type="dxa"/>
          </w:tcPr>
          <w:p w14:paraId="4EEF2270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438" w:type="dxa"/>
          </w:tcPr>
          <w:p w14:paraId="3DCFA419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  <w:p w14:paraId="61D7177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13AD106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41BBE238" w14:textId="2BF148FF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D17CE" w14:paraId="6BDA9AC5" w14:textId="77777777">
        <w:tc>
          <w:tcPr>
            <w:tcW w:w="704" w:type="dxa"/>
          </w:tcPr>
          <w:p w14:paraId="08BCDBFE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4803F6B4" w:rsidR="00CD17CE" w:rsidRDefault="000C1E2A" w:rsidP="00CD17C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Видеочас</w:t>
            </w:r>
            <w:proofErr w:type="spellEnd"/>
            <w:r>
              <w:rPr>
                <w:bCs/>
                <w:sz w:val="28"/>
                <w:szCs w:val="28"/>
              </w:rPr>
              <w:t xml:space="preserve"> «Время выбрало нас» (к Дню памяти воинов-интернационалистов» </w:t>
            </w:r>
          </w:p>
        </w:tc>
        <w:tc>
          <w:tcPr>
            <w:tcW w:w="1420" w:type="dxa"/>
          </w:tcPr>
          <w:p w14:paraId="3489212A" w14:textId="77777777" w:rsidR="00CD17CE" w:rsidRDefault="00CD17CE" w:rsidP="00CD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BCA1969" w14:textId="77777777" w:rsidR="00CD17CE" w:rsidRDefault="00CD17CE" w:rsidP="00CD1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33D79C1" w14:textId="77777777" w:rsidR="00CD17CE" w:rsidRDefault="00CD17CE" w:rsidP="00CD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4874CC30" w14:textId="77777777" w:rsidR="00CD17CE" w:rsidRDefault="00CD17CE" w:rsidP="00CD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43CA1691" w14:textId="77777777" w:rsidR="00CD17CE" w:rsidRDefault="00CD17CE" w:rsidP="00CD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CD17CE" w:rsidRDefault="00CD17CE" w:rsidP="00CD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702F9100" w14:textId="77777777" w:rsidR="00CD17CE" w:rsidRDefault="00CD17CE" w:rsidP="00CD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bookmarkEnd w:id="1"/>
      <w:tr w:rsidR="00CD17CE" w14:paraId="73FEA749" w14:textId="77777777">
        <w:tc>
          <w:tcPr>
            <w:tcW w:w="9776" w:type="dxa"/>
            <w:gridSpan w:val="6"/>
          </w:tcPr>
          <w:p w14:paraId="6D3C306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CD17CE" w14:paraId="65CC9984" w14:textId="77777777">
        <w:tc>
          <w:tcPr>
            <w:tcW w:w="704" w:type="dxa"/>
          </w:tcPr>
          <w:p w14:paraId="0B648B64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CD17CE" w14:paraId="4474F0E7" w14:textId="77777777">
        <w:tc>
          <w:tcPr>
            <w:tcW w:w="704" w:type="dxa"/>
          </w:tcPr>
          <w:p w14:paraId="752A53C9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CD17CE" w:rsidRDefault="00CD17CE" w:rsidP="00CD17C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CD17CE" w14:paraId="7858DB3A" w14:textId="77777777">
        <w:tc>
          <w:tcPr>
            <w:tcW w:w="704" w:type="dxa"/>
          </w:tcPr>
          <w:p w14:paraId="554AA7D5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CD17CE" w:rsidRDefault="00CD17CE" w:rsidP="00CD17C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1010D31C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</w:t>
            </w:r>
            <w:r w:rsidR="0006240B">
              <w:rPr>
                <w:rFonts w:ascii="Times New Roman" w:eastAsia="Calibri" w:hAnsi="Times New Roman"/>
                <w:bCs/>
                <w:iCs/>
              </w:rPr>
              <w:t>8, 304</w:t>
            </w:r>
          </w:p>
        </w:tc>
        <w:tc>
          <w:tcPr>
            <w:tcW w:w="2387" w:type="dxa"/>
          </w:tcPr>
          <w:p w14:paraId="20E47B3F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CD17CE" w14:paraId="66FEF8DC" w14:textId="77777777">
        <w:tc>
          <w:tcPr>
            <w:tcW w:w="704" w:type="dxa"/>
          </w:tcPr>
          <w:p w14:paraId="03DF3AE2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CD17CE" w:rsidRDefault="00CD17CE" w:rsidP="00CD17CE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D17CE" w14:paraId="64DFE002" w14:textId="77777777">
        <w:tc>
          <w:tcPr>
            <w:tcW w:w="704" w:type="dxa"/>
          </w:tcPr>
          <w:p w14:paraId="5E9E01E3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D17CE" w14:paraId="452C7A8B" w14:textId="77777777">
        <w:tc>
          <w:tcPr>
            <w:tcW w:w="704" w:type="dxa"/>
          </w:tcPr>
          <w:p w14:paraId="7BA19DDD" w14:textId="77777777" w:rsidR="00CD17CE" w:rsidRDefault="00CD17CE" w:rsidP="00CD17C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94D746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CD17CE" w:rsidRDefault="00CD17CE" w:rsidP="00CD17C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5AB9E5C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CD17CE" w14:paraId="1F957288" w14:textId="77777777">
        <w:tc>
          <w:tcPr>
            <w:tcW w:w="9776" w:type="dxa"/>
            <w:gridSpan w:val="6"/>
          </w:tcPr>
          <w:p w14:paraId="63F55834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77777" w:rsidR="00CD17CE" w:rsidRDefault="00CD17CE" w:rsidP="00CD17C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06240B" w14:paraId="459D7160" w14:textId="77777777" w:rsidTr="0006240B">
        <w:tc>
          <w:tcPr>
            <w:tcW w:w="704" w:type="dxa"/>
            <w:tcBorders>
              <w:right w:val="single" w:sz="8" w:space="0" w:color="auto"/>
            </w:tcBorders>
          </w:tcPr>
          <w:p w14:paraId="4357956F" w14:textId="77777777" w:rsidR="0006240B" w:rsidRDefault="0006240B" w:rsidP="000624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ACD5" w14:textId="77777777" w:rsidR="0006240B" w:rsidRPr="00D76F57" w:rsidRDefault="0006240B" w:rsidP="0006240B">
            <w:pPr>
              <w:pStyle w:val="Style6"/>
              <w:widowControl/>
              <w:jc w:val="center"/>
              <w:rPr>
                <w:rStyle w:val="FontStyle15"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Турнир</w:t>
            </w:r>
          </w:p>
          <w:p w14:paraId="0B9C876A" w14:textId="3C193B73" w:rsidR="0006240B" w:rsidRDefault="0006240B" w:rsidP="0006240B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«Меткий стрелок»</w:t>
            </w:r>
          </w:p>
        </w:tc>
        <w:tc>
          <w:tcPr>
            <w:tcW w:w="1420" w:type="dxa"/>
          </w:tcPr>
          <w:p w14:paraId="0F03930D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297AEA36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36630F12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30BFA070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Спиридонова Е.М.</w:t>
            </w:r>
          </w:p>
          <w:p w14:paraId="427AB8F0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376F585B" w14:textId="6543601C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06240B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06240B" w:rsidRDefault="0006240B" w:rsidP="000624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639B332B" w:rsidR="0006240B" w:rsidRDefault="0006240B" w:rsidP="0006240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40B">
              <w:rPr>
                <w:rStyle w:val="15"/>
                <w:rFonts w:eastAsia="Calibri"/>
                <w:bCs/>
                <w:sz w:val="28"/>
                <w:szCs w:val="28"/>
              </w:rPr>
              <w:t>Турнир по дартсу «Попади в цель»</w:t>
            </w:r>
          </w:p>
        </w:tc>
        <w:tc>
          <w:tcPr>
            <w:tcW w:w="1420" w:type="dxa"/>
          </w:tcPr>
          <w:p w14:paraId="3821BE21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Быковская А.А. </w:t>
            </w:r>
          </w:p>
          <w:p w14:paraId="159B340B" w14:textId="77777777" w:rsidR="0006240B" w:rsidRDefault="0006240B" w:rsidP="0006240B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06240B" w:rsidRDefault="0006240B" w:rsidP="0006240B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06240B" w:rsidRDefault="0006240B" w:rsidP="0006240B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06240B" w:rsidRDefault="0006240B" w:rsidP="0006240B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19D32576" w14:textId="77777777" w:rsidR="0006240B" w:rsidRDefault="0006240B" w:rsidP="0006240B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06240B" w:rsidRDefault="0006240B" w:rsidP="0006240B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06240B" w:rsidRDefault="0006240B" w:rsidP="0006240B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06240B" w14:paraId="03E875E2" w14:textId="77777777">
        <w:tc>
          <w:tcPr>
            <w:tcW w:w="704" w:type="dxa"/>
          </w:tcPr>
          <w:p w14:paraId="65A9DAC0" w14:textId="77777777" w:rsidR="0006240B" w:rsidRDefault="0006240B" w:rsidP="000624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458E1B43" w:rsidR="0006240B" w:rsidRDefault="0006240B" w:rsidP="0006240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40B">
              <w:rPr>
                <w:rStyle w:val="15"/>
                <w:rFonts w:eastAsia="Calibri"/>
                <w:bCs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1420" w:type="dxa"/>
          </w:tcPr>
          <w:p w14:paraId="19B70F36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21D4F4D8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06240B" w14:paraId="505FE330" w14:textId="77777777">
        <w:tc>
          <w:tcPr>
            <w:tcW w:w="704" w:type="dxa"/>
          </w:tcPr>
          <w:p w14:paraId="07FF2251" w14:textId="77777777" w:rsidR="0006240B" w:rsidRDefault="0006240B" w:rsidP="000624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33A4F96C" w:rsidR="0006240B" w:rsidRDefault="0006240B" w:rsidP="0006240B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06240B">
              <w:rPr>
                <w:rStyle w:val="15"/>
                <w:rFonts w:eastAsia="Calibri"/>
                <w:sz w:val="28"/>
                <w:szCs w:val="28"/>
              </w:rPr>
              <w:t>Турнир по стритболу</w:t>
            </w:r>
          </w:p>
        </w:tc>
        <w:tc>
          <w:tcPr>
            <w:tcW w:w="1420" w:type="dxa"/>
          </w:tcPr>
          <w:p w14:paraId="39420313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06240B" w:rsidRDefault="0006240B" w:rsidP="00062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06240B" w:rsidRDefault="0006240B" w:rsidP="000624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06240B" w:rsidRDefault="0006240B" w:rsidP="000624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6D5B59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6D5B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36760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40B"/>
    <w:rsid w:val="00062907"/>
    <w:rsid w:val="00075F1F"/>
    <w:rsid w:val="00076D41"/>
    <w:rsid w:val="000A2200"/>
    <w:rsid w:val="000C1E2A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574EB"/>
    <w:rsid w:val="002749FD"/>
    <w:rsid w:val="002816E0"/>
    <w:rsid w:val="002B14F5"/>
    <w:rsid w:val="002D06C1"/>
    <w:rsid w:val="002E330E"/>
    <w:rsid w:val="002E5040"/>
    <w:rsid w:val="002E5AC0"/>
    <w:rsid w:val="00360693"/>
    <w:rsid w:val="00371CA4"/>
    <w:rsid w:val="003D34DB"/>
    <w:rsid w:val="00445BDB"/>
    <w:rsid w:val="00456760"/>
    <w:rsid w:val="00470CA8"/>
    <w:rsid w:val="004815C1"/>
    <w:rsid w:val="004A37E3"/>
    <w:rsid w:val="004E7D5B"/>
    <w:rsid w:val="00501DBE"/>
    <w:rsid w:val="0053024E"/>
    <w:rsid w:val="00551BF6"/>
    <w:rsid w:val="00557652"/>
    <w:rsid w:val="00564C6D"/>
    <w:rsid w:val="00567765"/>
    <w:rsid w:val="005B21E2"/>
    <w:rsid w:val="005B2F54"/>
    <w:rsid w:val="005D04E0"/>
    <w:rsid w:val="00600AEE"/>
    <w:rsid w:val="00623D03"/>
    <w:rsid w:val="006437B4"/>
    <w:rsid w:val="00646BF1"/>
    <w:rsid w:val="00667BFC"/>
    <w:rsid w:val="006777FB"/>
    <w:rsid w:val="006815F4"/>
    <w:rsid w:val="006A0825"/>
    <w:rsid w:val="006A2C40"/>
    <w:rsid w:val="006A7200"/>
    <w:rsid w:val="006D5B59"/>
    <w:rsid w:val="006E1B37"/>
    <w:rsid w:val="006E1E40"/>
    <w:rsid w:val="00703E00"/>
    <w:rsid w:val="0073345C"/>
    <w:rsid w:val="0074344F"/>
    <w:rsid w:val="007617BA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8F7E88"/>
    <w:rsid w:val="0090516E"/>
    <w:rsid w:val="009057D5"/>
    <w:rsid w:val="00934321"/>
    <w:rsid w:val="00975138"/>
    <w:rsid w:val="009B2816"/>
    <w:rsid w:val="009C0C74"/>
    <w:rsid w:val="009C28D1"/>
    <w:rsid w:val="009F4E7E"/>
    <w:rsid w:val="00A24BF8"/>
    <w:rsid w:val="00A35E16"/>
    <w:rsid w:val="00A66B59"/>
    <w:rsid w:val="00A94CCF"/>
    <w:rsid w:val="00AB374E"/>
    <w:rsid w:val="00AC6483"/>
    <w:rsid w:val="00AE0CD6"/>
    <w:rsid w:val="00AE7E6B"/>
    <w:rsid w:val="00B44E15"/>
    <w:rsid w:val="00B55BFA"/>
    <w:rsid w:val="00B643DB"/>
    <w:rsid w:val="00B9485D"/>
    <w:rsid w:val="00BD1A27"/>
    <w:rsid w:val="00BD39D6"/>
    <w:rsid w:val="00BD6004"/>
    <w:rsid w:val="00C259FA"/>
    <w:rsid w:val="00C61C00"/>
    <w:rsid w:val="00C848F6"/>
    <w:rsid w:val="00CA16D1"/>
    <w:rsid w:val="00CC4AFF"/>
    <w:rsid w:val="00CD17CE"/>
    <w:rsid w:val="00CD4A1A"/>
    <w:rsid w:val="00CE0B6D"/>
    <w:rsid w:val="00CE24D1"/>
    <w:rsid w:val="00CE437B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369A2"/>
    <w:rsid w:val="00E41FC4"/>
    <w:rsid w:val="00E422CB"/>
    <w:rsid w:val="00E5414C"/>
    <w:rsid w:val="00E612D8"/>
    <w:rsid w:val="00E739AC"/>
    <w:rsid w:val="00E74B1C"/>
    <w:rsid w:val="00EB09D1"/>
    <w:rsid w:val="00EF78F0"/>
    <w:rsid w:val="00F97A94"/>
    <w:rsid w:val="00FF2A7A"/>
    <w:rsid w:val="29FE7AC4"/>
    <w:rsid w:val="61A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55AF"/>
  <w15:docId w15:val="{D07454C8-CD1C-491B-9F25-3C9DD93F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240B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5</cp:revision>
  <cp:lastPrinted>2025-01-16T13:35:00Z</cp:lastPrinted>
  <dcterms:created xsi:type="dcterms:W3CDTF">2024-10-04T04:55:00Z</dcterms:created>
  <dcterms:modified xsi:type="dcterms:W3CDTF">2025-02-13T11:58:00Z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