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77777777" w:rsidR="006D5B59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» января  2025 г. №           </w:t>
      </w:r>
    </w:p>
    <w:p w14:paraId="31E99603" w14:textId="77777777" w:rsidR="006D5B59" w:rsidRDefault="006D5B59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6D5B59" w:rsidRDefault="006D5B59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77777777" w:rsidR="006D5B59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77777777" w:rsidR="006D5B59" w:rsidRDefault="0000000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18 января 2025 г.</w:t>
      </w:r>
    </w:p>
    <w:p w14:paraId="464B076E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7777777" w:rsidR="006D5B59" w:rsidRDefault="00000000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День трудового воспитания и профессиональной ориентации </w:t>
      </w:r>
    </w:p>
    <w:p w14:paraId="405F5094" w14:textId="77777777" w:rsidR="006D5B59" w:rsidRDefault="006D5B59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6D5B59" w14:paraId="54414BDC" w14:textId="77777777">
        <w:tc>
          <w:tcPr>
            <w:tcW w:w="704" w:type="dxa"/>
            <w:vAlign w:val="center"/>
          </w:tcPr>
          <w:p w14:paraId="200E8CE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6D5B59" w14:paraId="1C7CF7AE" w14:textId="77777777">
        <w:tc>
          <w:tcPr>
            <w:tcW w:w="9776" w:type="dxa"/>
            <w:gridSpan w:val="6"/>
          </w:tcPr>
          <w:p w14:paraId="47A8E2F5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D5B59" w14:paraId="683B2F90" w14:textId="77777777">
        <w:tc>
          <w:tcPr>
            <w:tcW w:w="704" w:type="dxa"/>
          </w:tcPr>
          <w:p w14:paraId="01368E0E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Информационный час «Спасатель – профессия героическая» </w:t>
            </w:r>
          </w:p>
        </w:tc>
        <w:tc>
          <w:tcPr>
            <w:tcW w:w="1420" w:type="dxa"/>
          </w:tcPr>
          <w:p w14:paraId="35CF00F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61660B7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70272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  <w:p w14:paraId="22D252A9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62A993F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699FE06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5707AA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71E2B1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75A8F5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6D5B59" w14:paraId="5DBF098A" w14:textId="77777777">
        <w:tc>
          <w:tcPr>
            <w:tcW w:w="704" w:type="dxa"/>
          </w:tcPr>
          <w:p w14:paraId="419C917C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AC8B25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</w:p>
          <w:p w14:paraId="2E862AA6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1420" w:type="dxa"/>
          </w:tcPr>
          <w:p w14:paraId="6C1EEBA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7943859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E67D72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1-16 </w:t>
            </w:r>
          </w:p>
        </w:tc>
        <w:tc>
          <w:tcPr>
            <w:tcW w:w="2387" w:type="dxa"/>
          </w:tcPr>
          <w:p w14:paraId="32174E0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1D619EB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512C0D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2DA994D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6D5B59" w14:paraId="2EBB6A2B" w14:textId="77777777">
        <w:tc>
          <w:tcPr>
            <w:tcW w:w="704" w:type="dxa"/>
          </w:tcPr>
          <w:p w14:paraId="0CE92900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D69900" w14:textId="34E088C3" w:rsidR="006D5B59" w:rsidRDefault="0097513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Беседа </w:t>
            </w:r>
            <w:r w:rsidR="000000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Здоровый образ жизни – это стильно!»</w:t>
            </w:r>
            <w:r w:rsidR="0000000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</w:tcPr>
          <w:p w14:paraId="2EB8711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1-17</w:t>
            </w:r>
          </w:p>
        </w:tc>
        <w:tc>
          <w:tcPr>
            <w:tcW w:w="2387" w:type="dxa"/>
          </w:tcPr>
          <w:p w14:paraId="119B38E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социальный </w:t>
            </w:r>
          </w:p>
          <w:p w14:paraId="25D74E9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Васьковцова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Е.М.</w:t>
            </w:r>
          </w:p>
          <w:p w14:paraId="580B5EE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D34D54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EE7C13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885C3F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6D5B59" w14:paraId="4B1015FD" w14:textId="77777777">
        <w:tc>
          <w:tcPr>
            <w:tcW w:w="704" w:type="dxa"/>
          </w:tcPr>
          <w:p w14:paraId="04DDD764" w14:textId="77777777" w:rsidR="006D5B59" w:rsidRDefault="000000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1EDE77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Интерактивная игровая программа </w:t>
            </w:r>
          </w:p>
          <w:p w14:paraId="1350D02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«Я б в спасатели пошел, пусь меня научат»</w:t>
            </w:r>
          </w:p>
        </w:tc>
        <w:tc>
          <w:tcPr>
            <w:tcW w:w="1420" w:type="dxa"/>
          </w:tcPr>
          <w:p w14:paraId="1E4F50A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9A7B20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Актовый зал </w:t>
            </w:r>
          </w:p>
          <w:p w14:paraId="5165B924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</w:tcPr>
          <w:p w14:paraId="186093B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 </w:t>
            </w:r>
          </w:p>
          <w:p w14:paraId="709FB30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39A4F18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6D5B59" w14:paraId="77F1DF96" w14:textId="77777777">
        <w:tc>
          <w:tcPr>
            <w:tcW w:w="704" w:type="dxa"/>
          </w:tcPr>
          <w:p w14:paraId="4328795B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8DF7B5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02C467DC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«Знатоки безопасности»</w:t>
            </w:r>
          </w:p>
        </w:tc>
        <w:tc>
          <w:tcPr>
            <w:tcW w:w="1420" w:type="dxa"/>
          </w:tcPr>
          <w:p w14:paraId="43D1278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6D5B59" w:rsidRDefault="006D5B59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09B2A14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Актовый зал</w:t>
            </w:r>
          </w:p>
        </w:tc>
        <w:tc>
          <w:tcPr>
            <w:tcW w:w="2387" w:type="dxa"/>
          </w:tcPr>
          <w:p w14:paraId="7C980BB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организатор </w:t>
            </w: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14:paraId="70A8697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07E1E9B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0CF1CD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6D5B59" w14:paraId="15B3DB45" w14:textId="77777777">
        <w:tc>
          <w:tcPr>
            <w:tcW w:w="704" w:type="dxa"/>
          </w:tcPr>
          <w:p w14:paraId="6F136090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8CC5E5" w14:textId="77777777" w:rsidR="006D5B59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«БМООСП»</w:t>
            </w:r>
          </w:p>
        </w:tc>
        <w:tc>
          <w:tcPr>
            <w:tcW w:w="1420" w:type="dxa"/>
          </w:tcPr>
          <w:p w14:paraId="2367C11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574DCB7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7087983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Кабинеты </w:t>
            </w:r>
          </w:p>
        </w:tc>
        <w:tc>
          <w:tcPr>
            <w:tcW w:w="2387" w:type="dxa"/>
          </w:tcPr>
          <w:p w14:paraId="1CE74C6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7069C2F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666AF65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246A1BA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6D5B59" w14:paraId="06E51B63" w14:textId="77777777">
        <w:tc>
          <w:tcPr>
            <w:tcW w:w="704" w:type="dxa"/>
          </w:tcPr>
          <w:p w14:paraId="3041C41E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8C11E2A" w14:textId="77777777" w:rsidR="00975138" w:rsidRDefault="0097513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Час общения</w:t>
            </w:r>
          </w:p>
          <w:p w14:paraId="0D10A986" w14:textId="7C4E0920" w:rsidR="00975138" w:rsidRDefault="0097513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«Травле – НЕТ!»</w:t>
            </w:r>
          </w:p>
          <w:p w14:paraId="660D7462" w14:textId="53443FBD" w:rsidR="006D5B59" w:rsidRDefault="0097513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(профилактика </w:t>
            </w: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420" w:type="dxa"/>
          </w:tcPr>
          <w:p w14:paraId="2D36CA5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4C18E27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 социальный </w:t>
            </w:r>
            <w:proofErr w:type="spellStart"/>
            <w:r>
              <w:rPr>
                <w:rFonts w:ascii="Times New Roman" w:eastAsia="Calibri" w:hAnsi="Times New Roman"/>
              </w:rPr>
              <w:t>Васьковцова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Е.М. </w:t>
            </w:r>
          </w:p>
          <w:p w14:paraId="3495D2C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72C35D20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  <w:p w14:paraId="28F2D51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6D5B59" w14:paraId="754EDF30" w14:textId="77777777">
        <w:tc>
          <w:tcPr>
            <w:tcW w:w="704" w:type="dxa"/>
          </w:tcPr>
          <w:p w14:paraId="4D826CD2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4C962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1F959DA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«В мире профессий»</w:t>
            </w:r>
          </w:p>
        </w:tc>
        <w:tc>
          <w:tcPr>
            <w:tcW w:w="1420" w:type="dxa"/>
          </w:tcPr>
          <w:p w14:paraId="49CD5EE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07733B7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3-5 </w:t>
            </w:r>
          </w:p>
          <w:p w14:paraId="270AA438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14:paraId="0866801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Кл. руководители</w:t>
            </w:r>
          </w:p>
          <w:p w14:paraId="5EE276B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5E4AC40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Я.Д.</w:t>
            </w:r>
          </w:p>
        </w:tc>
      </w:tr>
      <w:tr w:rsidR="006D5B59" w14:paraId="3D89750F" w14:textId="77777777">
        <w:tc>
          <w:tcPr>
            <w:tcW w:w="704" w:type="dxa"/>
          </w:tcPr>
          <w:p w14:paraId="447DE7CD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D328DDF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«Профессия – Спасатель»</w:t>
            </w:r>
          </w:p>
        </w:tc>
        <w:tc>
          <w:tcPr>
            <w:tcW w:w="1420" w:type="dxa"/>
          </w:tcPr>
          <w:p w14:paraId="07797B2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5A766A8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0BE16AF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</w:t>
            </w:r>
            <w:proofErr w:type="spellEnd"/>
            <w:r>
              <w:rPr>
                <w:rFonts w:ascii="Times New Roman" w:eastAsia="Calibri" w:hAnsi="Times New Roman"/>
              </w:rPr>
              <w:t>. 2-15</w:t>
            </w:r>
          </w:p>
          <w:p w14:paraId="61D1B98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2-17</w:t>
            </w:r>
          </w:p>
        </w:tc>
        <w:tc>
          <w:tcPr>
            <w:tcW w:w="2387" w:type="dxa"/>
          </w:tcPr>
          <w:p w14:paraId="45C87A6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Кл. руководители </w:t>
            </w:r>
          </w:p>
          <w:p w14:paraId="370C273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68486CF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6D5B59" w14:paraId="5FE253FC" w14:textId="77777777">
        <w:tc>
          <w:tcPr>
            <w:tcW w:w="704" w:type="dxa"/>
          </w:tcPr>
          <w:p w14:paraId="5D5C89CD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1F7702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4C255307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«Мое профессиональное будущее» </w:t>
            </w:r>
          </w:p>
        </w:tc>
        <w:tc>
          <w:tcPr>
            <w:tcW w:w="1420" w:type="dxa"/>
          </w:tcPr>
          <w:p w14:paraId="4EEF227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438" w:type="dxa"/>
          </w:tcPr>
          <w:p w14:paraId="3DCFA41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  <w:p w14:paraId="61D7177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13AD106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15AC17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1BBE23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6D5B59" w14:paraId="6BDA9AC5" w14:textId="77777777">
        <w:tc>
          <w:tcPr>
            <w:tcW w:w="704" w:type="dxa"/>
          </w:tcPr>
          <w:p w14:paraId="08BCDBFE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77777777" w:rsidR="006D5B59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Пешеходная прогулка  «Наследие архитектора </w:t>
            </w:r>
            <w:proofErr w:type="spellStart"/>
            <w:r>
              <w:rPr>
                <w:bCs/>
                <w:sz w:val="28"/>
                <w:szCs w:val="28"/>
              </w:rPr>
              <w:t>Шабуневского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3489212A" w14:textId="77777777" w:rsidR="006D5B5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BCA1969" w14:textId="77777777" w:rsidR="006D5B5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33D79C1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4874CC30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43CA1691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702F9100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tr w:rsidR="006D5B59" w14:paraId="3D93757F" w14:textId="77777777">
        <w:tc>
          <w:tcPr>
            <w:tcW w:w="9776" w:type="dxa"/>
            <w:gridSpan w:val="6"/>
          </w:tcPr>
          <w:p w14:paraId="4AC59A01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C70557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44E40EED" w14:textId="77777777" w:rsidR="006D5B59" w:rsidRDefault="00000000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  <w:p w14:paraId="3C8B0D8C" w14:textId="77777777" w:rsidR="006D5B59" w:rsidRDefault="006D5B59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6D5B59" w14:paraId="5A6AF94C" w14:textId="77777777">
        <w:tc>
          <w:tcPr>
            <w:tcW w:w="704" w:type="dxa"/>
          </w:tcPr>
          <w:p w14:paraId="5D0F6778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6D5B59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6D5B5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6D5B59" w:rsidRDefault="006D5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6D5B59" w:rsidRDefault="006D5B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социальный </w:t>
            </w:r>
            <w:proofErr w:type="spellStart"/>
            <w:r>
              <w:rPr>
                <w:sz w:val="24"/>
                <w:szCs w:val="24"/>
              </w:rPr>
              <w:t>Васьковцова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6D5B59" w14:paraId="73FEA749" w14:textId="77777777">
        <w:tc>
          <w:tcPr>
            <w:tcW w:w="9776" w:type="dxa"/>
            <w:gridSpan w:val="6"/>
          </w:tcPr>
          <w:p w14:paraId="4B1BF5F7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D3C306D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51CA2ABD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FFD504E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D5B59" w14:paraId="65CC9984" w14:textId="77777777">
        <w:tc>
          <w:tcPr>
            <w:tcW w:w="704" w:type="dxa"/>
          </w:tcPr>
          <w:p w14:paraId="0B648B64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6D5B59" w14:paraId="4474F0E7" w14:textId="77777777">
        <w:tc>
          <w:tcPr>
            <w:tcW w:w="704" w:type="dxa"/>
          </w:tcPr>
          <w:p w14:paraId="752A53C9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6D5B59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6D5B59" w14:paraId="7858DB3A" w14:textId="77777777">
        <w:tc>
          <w:tcPr>
            <w:tcW w:w="704" w:type="dxa"/>
          </w:tcPr>
          <w:p w14:paraId="554AA7D5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6D5B59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6D5B59" w14:paraId="66FEF8DC" w14:textId="77777777">
        <w:tc>
          <w:tcPr>
            <w:tcW w:w="704" w:type="dxa"/>
          </w:tcPr>
          <w:p w14:paraId="03DF3AE2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6D5B59" w:rsidRDefault="0000000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6D5B59" w:rsidRDefault="00000000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6D5B59" w14:paraId="64DFE002" w14:textId="77777777">
        <w:tc>
          <w:tcPr>
            <w:tcW w:w="704" w:type="dxa"/>
          </w:tcPr>
          <w:p w14:paraId="5E9E01E3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6F1A6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  <w:p w14:paraId="6EBB45DE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21743EC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6D5B59" w14:paraId="452C7A8B" w14:textId="77777777">
        <w:tc>
          <w:tcPr>
            <w:tcW w:w="704" w:type="dxa"/>
          </w:tcPr>
          <w:p w14:paraId="7BA19DDD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94D746" w14:textId="77777777" w:rsidR="006D5B59" w:rsidRDefault="000000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14:paraId="02323222" w14:textId="77777777" w:rsidR="006D5B59" w:rsidRDefault="006D5B59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5AB9E5C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6D5B59" w14:paraId="1F957288" w14:textId="77777777">
        <w:tc>
          <w:tcPr>
            <w:tcW w:w="9776" w:type="dxa"/>
            <w:gridSpan w:val="6"/>
          </w:tcPr>
          <w:p w14:paraId="63F55834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77777" w:rsidR="006D5B59" w:rsidRDefault="006D5B59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6D5B59" w14:paraId="459D7160" w14:textId="77777777">
        <w:tc>
          <w:tcPr>
            <w:tcW w:w="704" w:type="dxa"/>
          </w:tcPr>
          <w:p w14:paraId="4357956F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AD2135" w14:textId="77777777" w:rsidR="006D5B59" w:rsidRDefault="0000000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Турнир по пионерболу</w:t>
            </w:r>
          </w:p>
          <w:p w14:paraId="2EDFAB19" w14:textId="77777777" w:rsidR="006D5B59" w:rsidRDefault="0000000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«Мяч над сеткой»</w:t>
            </w:r>
          </w:p>
          <w:p w14:paraId="0B9C876A" w14:textId="77777777" w:rsidR="006D5B59" w:rsidRDefault="006D5B59">
            <w:pPr>
              <w:pStyle w:val="1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F03930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172D0D4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36630F1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Быковская А.А. </w:t>
            </w:r>
          </w:p>
          <w:p w14:paraId="44B3A5C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Кл. руководители </w:t>
            </w:r>
          </w:p>
          <w:p w14:paraId="673D3F0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33A7623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6D5B59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7A90" w14:textId="77777777" w:rsidR="006D5B59" w:rsidRDefault="0000000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>
              <w:rPr>
                <w:rStyle w:val="15"/>
                <w:rFonts w:eastAsia="Calibri"/>
                <w:bCs/>
                <w:sz w:val="28"/>
                <w:szCs w:val="28"/>
              </w:rPr>
              <w:t>Турнир по мини-футболу «Суперлига»</w:t>
            </w:r>
          </w:p>
        </w:tc>
        <w:tc>
          <w:tcPr>
            <w:tcW w:w="1420" w:type="dxa"/>
          </w:tcPr>
          <w:p w14:paraId="3821BE2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Быковская А.А. </w:t>
            </w:r>
          </w:p>
          <w:p w14:paraId="159B340B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Кл. руководители</w:t>
            </w:r>
          </w:p>
          <w:p w14:paraId="7E283AD9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6D5B59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6D5B59" w:rsidRDefault="00000000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6D5B59" w:rsidRDefault="00000000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6D5B59" w14:paraId="03E875E2" w14:textId="77777777">
        <w:tc>
          <w:tcPr>
            <w:tcW w:w="704" w:type="dxa"/>
          </w:tcPr>
          <w:p w14:paraId="65A9DAC0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4B43223" w14:textId="77777777" w:rsidR="006D5B59" w:rsidRDefault="00000000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>
              <w:rPr>
                <w:rStyle w:val="15"/>
                <w:rFonts w:eastAsia="Calibri"/>
                <w:bCs/>
                <w:sz w:val="28"/>
                <w:szCs w:val="28"/>
              </w:rPr>
              <w:t>Турнир по баскетболу</w:t>
            </w:r>
          </w:p>
          <w:p w14:paraId="08AE170D" w14:textId="77777777" w:rsidR="006D5B59" w:rsidRDefault="0000000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>
              <w:rPr>
                <w:rStyle w:val="15"/>
                <w:rFonts w:eastAsia="Calibri"/>
                <w:bCs/>
                <w:sz w:val="28"/>
                <w:szCs w:val="28"/>
              </w:rPr>
              <w:t>«Мяч в корзине»</w:t>
            </w:r>
          </w:p>
        </w:tc>
        <w:tc>
          <w:tcPr>
            <w:tcW w:w="1420" w:type="dxa"/>
          </w:tcPr>
          <w:p w14:paraId="19B70F36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370664BA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6D5B59" w14:paraId="505FE330" w14:textId="77777777">
        <w:tc>
          <w:tcPr>
            <w:tcW w:w="704" w:type="dxa"/>
          </w:tcPr>
          <w:p w14:paraId="07FF2251" w14:textId="77777777" w:rsidR="006D5B59" w:rsidRDefault="006D5B59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992F905" w14:textId="77777777" w:rsidR="006D5B59" w:rsidRDefault="00000000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Турнир по волейболу</w:t>
            </w:r>
          </w:p>
          <w:p w14:paraId="2400441E" w14:textId="77777777" w:rsidR="006D5B59" w:rsidRDefault="00000000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>
              <w:rPr>
                <w:rStyle w:val="15"/>
                <w:rFonts w:eastAsia="Calibri"/>
                <w:sz w:val="28"/>
                <w:szCs w:val="28"/>
              </w:rPr>
              <w:t>«Мяч над сеткой»</w:t>
            </w:r>
          </w:p>
        </w:tc>
        <w:tc>
          <w:tcPr>
            <w:tcW w:w="1420" w:type="dxa"/>
          </w:tcPr>
          <w:p w14:paraId="39420313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77777777" w:rsidR="006D5B59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49743966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Кл. руководители</w:t>
            </w:r>
          </w:p>
          <w:p w14:paraId="0ACAD50D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6D5B59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6D5B59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6D5B59" w:rsidRDefault="006D5B59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6D5B59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6D5B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36760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907"/>
    <w:rsid w:val="00075F1F"/>
    <w:rsid w:val="00076D41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574EB"/>
    <w:rsid w:val="002749FD"/>
    <w:rsid w:val="002816E0"/>
    <w:rsid w:val="002B14F5"/>
    <w:rsid w:val="002D06C1"/>
    <w:rsid w:val="002E330E"/>
    <w:rsid w:val="002E5040"/>
    <w:rsid w:val="002E5AC0"/>
    <w:rsid w:val="00360693"/>
    <w:rsid w:val="00371CA4"/>
    <w:rsid w:val="003D34DB"/>
    <w:rsid w:val="00445BDB"/>
    <w:rsid w:val="00456760"/>
    <w:rsid w:val="004815C1"/>
    <w:rsid w:val="004A37E3"/>
    <w:rsid w:val="004E7D5B"/>
    <w:rsid w:val="00501DBE"/>
    <w:rsid w:val="0053024E"/>
    <w:rsid w:val="00551BF6"/>
    <w:rsid w:val="00557652"/>
    <w:rsid w:val="00564C6D"/>
    <w:rsid w:val="00567765"/>
    <w:rsid w:val="005B21E2"/>
    <w:rsid w:val="005B2F54"/>
    <w:rsid w:val="005D04E0"/>
    <w:rsid w:val="00600AEE"/>
    <w:rsid w:val="00623D03"/>
    <w:rsid w:val="006437B4"/>
    <w:rsid w:val="00646BF1"/>
    <w:rsid w:val="006777FB"/>
    <w:rsid w:val="006815F4"/>
    <w:rsid w:val="006A0825"/>
    <w:rsid w:val="006A2C40"/>
    <w:rsid w:val="006A7200"/>
    <w:rsid w:val="006D5B59"/>
    <w:rsid w:val="006E1B37"/>
    <w:rsid w:val="006E1E40"/>
    <w:rsid w:val="00703E00"/>
    <w:rsid w:val="0073345C"/>
    <w:rsid w:val="0074344F"/>
    <w:rsid w:val="007617BA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934321"/>
    <w:rsid w:val="00975138"/>
    <w:rsid w:val="009B2816"/>
    <w:rsid w:val="009C0C74"/>
    <w:rsid w:val="009F4E7E"/>
    <w:rsid w:val="00A24BF8"/>
    <w:rsid w:val="00A35E16"/>
    <w:rsid w:val="00A66B59"/>
    <w:rsid w:val="00A94CCF"/>
    <w:rsid w:val="00AB374E"/>
    <w:rsid w:val="00AC6483"/>
    <w:rsid w:val="00AE0CD6"/>
    <w:rsid w:val="00AE7E6B"/>
    <w:rsid w:val="00B44E15"/>
    <w:rsid w:val="00B55BFA"/>
    <w:rsid w:val="00B643DB"/>
    <w:rsid w:val="00B9485D"/>
    <w:rsid w:val="00BD1A27"/>
    <w:rsid w:val="00BD39D6"/>
    <w:rsid w:val="00BD6004"/>
    <w:rsid w:val="00C259FA"/>
    <w:rsid w:val="00C61C00"/>
    <w:rsid w:val="00C848F6"/>
    <w:rsid w:val="00CA16D1"/>
    <w:rsid w:val="00CC4AFF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369A2"/>
    <w:rsid w:val="00E422CB"/>
    <w:rsid w:val="00E5414C"/>
    <w:rsid w:val="00E612D8"/>
    <w:rsid w:val="00E739AC"/>
    <w:rsid w:val="00E74B1C"/>
    <w:rsid w:val="00EB09D1"/>
    <w:rsid w:val="00EF78F0"/>
    <w:rsid w:val="00F97A94"/>
    <w:rsid w:val="00FF2A7A"/>
    <w:rsid w:val="29FE7AC4"/>
    <w:rsid w:val="61A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55AF"/>
  <w15:docId w15:val="{56C95B37-C412-49C1-BB7E-0AAF9BD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ПрилуцкаяТВ</dc:creator>
  <cp:lastModifiedBy>ПрилуцкаяТВ</cp:lastModifiedBy>
  <cp:revision>52</cp:revision>
  <cp:lastPrinted>2025-01-16T13:35:00Z</cp:lastPrinted>
  <dcterms:created xsi:type="dcterms:W3CDTF">2024-10-04T04:55:00Z</dcterms:created>
  <dcterms:modified xsi:type="dcterms:W3CDTF">2025-01-16T13:51:00Z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2A9E0808BBAA4EED845BB8F2D57D9F61_12</vt:lpwstr>
  </property>
</Properties>
</file>